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83" w:rsidRPr="001E2643" w:rsidRDefault="00963F83" w:rsidP="00963F83">
      <w:pPr>
        <w:jc w:val="center"/>
        <w:rPr>
          <w:rFonts w:ascii="Times New Roman" w:hAnsi="Times New Roman" w:cs="Times New Roman"/>
          <w:sz w:val="32"/>
          <w:szCs w:val="32"/>
        </w:rPr>
      </w:pPr>
      <w:r>
        <w:rPr>
          <w:rFonts w:ascii="Times New Roman" w:hAnsi="Times New Roman" w:cs="Times New Roman"/>
          <w:sz w:val="32"/>
          <w:szCs w:val="32"/>
        </w:rPr>
        <w:t>Assignment No. 5</w:t>
      </w:r>
    </w:p>
    <w:p w:rsidR="00963F83" w:rsidRDefault="00963F83" w:rsidP="00963F83">
      <w:pPr>
        <w:jc w:val="center"/>
        <w:rPr>
          <w:rFonts w:ascii="Times New Roman" w:hAnsi="Times New Roman" w:cs="Times New Roman"/>
          <w:sz w:val="32"/>
          <w:szCs w:val="32"/>
        </w:rPr>
      </w:pPr>
      <w:proofErr w:type="gramStart"/>
      <w:r w:rsidRPr="001E2643">
        <w:rPr>
          <w:rFonts w:ascii="Times New Roman" w:hAnsi="Times New Roman" w:cs="Times New Roman"/>
          <w:sz w:val="32"/>
          <w:szCs w:val="32"/>
        </w:rPr>
        <w:t>Subject :</w:t>
      </w:r>
      <w:proofErr w:type="gramEnd"/>
      <w:r w:rsidRPr="001E2643">
        <w:rPr>
          <w:rFonts w:ascii="Times New Roman" w:hAnsi="Times New Roman" w:cs="Times New Roman"/>
          <w:sz w:val="32"/>
          <w:szCs w:val="32"/>
        </w:rPr>
        <w:t xml:space="preserve"> Computer Network</w:t>
      </w:r>
    </w:p>
    <w:p w:rsidR="00963F83" w:rsidRDefault="00963F83" w:rsidP="00963F83">
      <w:pPr>
        <w:jc w:val="center"/>
        <w:rPr>
          <w:rFonts w:ascii="Times New Roman" w:hAnsi="Times New Roman" w:cs="Times New Roman"/>
          <w:sz w:val="32"/>
          <w:szCs w:val="32"/>
        </w:rPr>
      </w:pPr>
      <w:r>
        <w:rPr>
          <w:rFonts w:ascii="Times New Roman" w:hAnsi="Times New Roman" w:cs="Times New Roman"/>
          <w:sz w:val="32"/>
          <w:szCs w:val="32"/>
        </w:rPr>
        <w:t>Unit 5:Application Layer</w:t>
      </w:r>
      <w:bookmarkStart w:id="0" w:name="_GoBack"/>
      <w:bookmarkEnd w:id="0"/>
    </w:p>
    <w:p w:rsidR="00963F83" w:rsidRPr="008B2EFB" w:rsidRDefault="00963F83" w:rsidP="00963F83">
      <w:pPr>
        <w:jc w:val="center"/>
        <w:rPr>
          <w:rFonts w:ascii="Times New Roman" w:hAnsi="Times New Roman" w:cs="Times New Roman"/>
          <w:sz w:val="24"/>
          <w:szCs w:val="24"/>
        </w:rPr>
      </w:pPr>
    </w:p>
    <w:p w:rsidR="00963F83" w:rsidRPr="00963F83" w:rsidRDefault="00963F83" w:rsidP="00963F83">
      <w:pPr>
        <w:rPr>
          <w:rFonts w:ascii="Times New Roman" w:hAnsi="Times New Roman" w:cs="Times New Roman"/>
          <w:sz w:val="24"/>
          <w:szCs w:val="24"/>
        </w:rPr>
      </w:pPr>
      <w:r w:rsidRPr="00963F83">
        <w:rPr>
          <w:rFonts w:ascii="Times New Roman" w:hAnsi="Times New Roman" w:cs="Times New Roman"/>
          <w:sz w:val="24"/>
          <w:szCs w:val="24"/>
        </w:rPr>
        <w:t>Q.1 Explain the Domain Name System (DNS) as a fundamental Application Layer service, detailing its architecture and how it functions to resolve domain names into IP addresses in the Internet.</w:t>
      </w:r>
    </w:p>
    <w:p w:rsidR="00443402" w:rsidRPr="00963F83" w:rsidRDefault="00963F83">
      <w:pPr>
        <w:rPr>
          <w:rFonts w:ascii="Times New Roman" w:hAnsi="Times New Roman" w:cs="Times New Roman"/>
          <w:sz w:val="24"/>
          <w:szCs w:val="24"/>
        </w:rPr>
      </w:pPr>
      <w:r w:rsidRPr="00963F83">
        <w:rPr>
          <w:rFonts w:ascii="Times New Roman" w:hAnsi="Times New Roman" w:cs="Times New Roman"/>
          <w:sz w:val="24"/>
          <w:szCs w:val="24"/>
        </w:rPr>
        <w:t>Q.2 Compare and contrast the functionalities and operational principles of key Application Layer protocols for common Internet services, specifically SMTP, POP3, FTP, and HTTP, outlining their roles in web Browse, file transfer, and email communication.</w:t>
      </w:r>
    </w:p>
    <w:sectPr w:rsidR="00443402" w:rsidRPr="00963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83"/>
    <w:rsid w:val="00963F83"/>
    <w:rsid w:val="00B505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Cseuser</dc:creator>
  <cp:lastModifiedBy>Cseuser</cp:lastModifiedBy>
  <cp:revision>1</cp:revision>
  <dcterms:created xsi:type="dcterms:W3CDTF">2025-06-18T07:44:00Z</dcterms:created>
  <dcterms:modified xsi:type="dcterms:W3CDTF">2025-06-18T07:46:00Z</dcterms:modified>
</cp:coreProperties>
</file>